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69" w:rsidRDefault="00937A6F" w:rsidP="00CE1C69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</w:rPr>
        <w:t>Коротка характ</w:t>
      </w:r>
      <w:r w:rsidRPr="0089240D">
        <w:rPr>
          <w:rFonts w:ascii="Calibri" w:hAnsi="Calibri"/>
          <w:b/>
          <w:sz w:val="28"/>
          <w:szCs w:val="28"/>
          <w:lang w:val="ru-RU"/>
        </w:rPr>
        <w:t>еристика препарату</w:t>
      </w:r>
    </w:p>
    <w:p w:rsidR="0089240D" w:rsidRPr="00937A6F" w:rsidRDefault="0089240D" w:rsidP="00CE1C6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ru-RU"/>
        </w:rPr>
        <w:t>Клінодез Аква</w:t>
      </w:r>
    </w:p>
    <w:p w:rsidR="00CE1C69" w:rsidRPr="00B073E0" w:rsidRDefault="00CE1C69" w:rsidP="00CE1C69">
      <w:pPr>
        <w:pStyle w:val="Default"/>
        <w:rPr>
          <w:b/>
          <w:lang w:val="ru-RU"/>
        </w:rPr>
      </w:pPr>
      <w:r w:rsidRPr="00D05FAB">
        <w:rPr>
          <w:b/>
        </w:rPr>
        <w:t xml:space="preserve">Назва </w:t>
      </w:r>
    </w:p>
    <w:p w:rsidR="00CE1C69" w:rsidRPr="00CE466F" w:rsidRDefault="0089240D" w:rsidP="00CE1C69">
      <w:pPr>
        <w:pStyle w:val="Default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Засіб для дезінфекції та очищення ліній систем напування, технологічного обладнання приміщень та інвентарю</w:t>
      </w:r>
    </w:p>
    <w:p w:rsidR="00CE1C69" w:rsidRPr="00CE1C69" w:rsidRDefault="00CE1C69" w:rsidP="00CE1C69">
      <w:pPr>
        <w:pStyle w:val="Default"/>
        <w:rPr>
          <w:color w:val="000000" w:themeColor="text1"/>
        </w:rPr>
      </w:pPr>
    </w:p>
    <w:p w:rsidR="00CE1C69" w:rsidRPr="00B073E0" w:rsidRDefault="00CE1C69" w:rsidP="00CE1C69">
      <w:pPr>
        <w:pStyle w:val="Default"/>
        <w:rPr>
          <w:b/>
          <w:lang w:val="ru-RU"/>
        </w:rPr>
      </w:pPr>
      <w:r w:rsidRPr="00D05FAB">
        <w:rPr>
          <w:b/>
        </w:rPr>
        <w:t>Склад</w:t>
      </w:r>
    </w:p>
    <w:p w:rsidR="00B073E0" w:rsidRPr="00B073E0" w:rsidRDefault="00A600EE" w:rsidP="00CE1C69">
      <w:pPr>
        <w:pStyle w:val="Default"/>
      </w:pPr>
      <w:r>
        <w:rPr>
          <w:lang w:val="ru-RU"/>
        </w:rPr>
        <w:t>1</w:t>
      </w:r>
      <w:r w:rsidRPr="00A600EE">
        <w:rPr>
          <w:lang w:val="ru-RU"/>
        </w:rPr>
        <w:t xml:space="preserve">00 г </w:t>
      </w:r>
      <w:r>
        <w:rPr>
          <w:lang w:val="ru-RU"/>
        </w:rPr>
        <w:t>засобу</w:t>
      </w:r>
      <w:r w:rsidR="00B073E0" w:rsidRPr="00B073E0">
        <w:rPr>
          <w:lang w:val="ru-RU"/>
        </w:rPr>
        <w:t xml:space="preserve"> </w:t>
      </w:r>
      <w:proofErr w:type="gramStart"/>
      <w:r w:rsidR="00B073E0" w:rsidRPr="00B073E0">
        <w:rPr>
          <w:lang w:val="ru-RU"/>
        </w:rPr>
        <w:t>містить</w:t>
      </w:r>
      <w:proofErr w:type="gramEnd"/>
    </w:p>
    <w:p w:rsidR="00CE1C69" w:rsidRPr="00CE1C69" w:rsidRDefault="00937A6F" w:rsidP="00B073E0">
      <w:pPr>
        <w:pStyle w:val="Default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Надо</w:t>
      </w:r>
      <w:r w:rsidR="0089240D">
        <w:rPr>
          <w:rFonts w:cs="Times New Roman"/>
          <w:color w:val="000000" w:themeColor="text1"/>
        </w:rPr>
        <w:t xml:space="preserve">цтову (пер оцтову) кислоту – </w:t>
      </w:r>
      <w:r>
        <w:rPr>
          <w:rFonts w:cs="Times New Roman"/>
          <w:color w:val="000000" w:themeColor="text1"/>
        </w:rPr>
        <w:t>18</w:t>
      </w:r>
    </w:p>
    <w:p w:rsidR="00CE1C69" w:rsidRDefault="00937A6F" w:rsidP="00B073E0">
      <w:pPr>
        <w:pStyle w:val="Default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пероксид</w:t>
      </w:r>
      <w:r w:rsidR="005164A1">
        <w:rPr>
          <w:rFonts w:cs="Times New Roman"/>
          <w:color w:val="000000" w:themeColor="text1"/>
        </w:rPr>
        <w:t xml:space="preserve"> водню</w:t>
      </w:r>
      <w:r w:rsidR="0089240D">
        <w:rPr>
          <w:rFonts w:cs="Times New Roman"/>
          <w:color w:val="000000" w:themeColor="text1"/>
        </w:rPr>
        <w:t xml:space="preserve"> – </w:t>
      </w:r>
      <w:r>
        <w:rPr>
          <w:rFonts w:cs="Times New Roman"/>
          <w:color w:val="000000" w:themeColor="text1"/>
        </w:rPr>
        <w:t xml:space="preserve">20 </w:t>
      </w:r>
    </w:p>
    <w:p w:rsidR="00937A6F" w:rsidRPr="00CE1C69" w:rsidRDefault="0089240D" w:rsidP="00B073E0">
      <w:pPr>
        <w:pStyle w:val="Default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оцтову кислоту – </w:t>
      </w:r>
      <w:r w:rsidR="00937A6F">
        <w:rPr>
          <w:rFonts w:cs="Times New Roman"/>
          <w:color w:val="000000" w:themeColor="text1"/>
        </w:rPr>
        <w:t>25</w:t>
      </w:r>
    </w:p>
    <w:p w:rsidR="00CE1C69" w:rsidRPr="00CE1C69" w:rsidRDefault="00937A6F" w:rsidP="00B073E0">
      <w:pPr>
        <w:pStyle w:val="Default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натрію дифосфат – до 1</w:t>
      </w:r>
    </w:p>
    <w:p w:rsidR="00CE1C69" w:rsidRPr="00CE1C69" w:rsidRDefault="00937A6F" w:rsidP="00B073E0">
      <w:pPr>
        <w:pStyle w:val="Default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вода</w:t>
      </w:r>
    </w:p>
    <w:p w:rsidR="00CE1C69" w:rsidRPr="00CE1C69" w:rsidRDefault="00CE1C69" w:rsidP="00CE1C69">
      <w:pPr>
        <w:pStyle w:val="Default"/>
        <w:rPr>
          <w:b/>
          <w:color w:val="000000" w:themeColor="text1"/>
        </w:rPr>
      </w:pPr>
    </w:p>
    <w:p w:rsidR="00CE1C69" w:rsidRPr="00D05FAB" w:rsidRDefault="00CE1C69" w:rsidP="00CE1C69">
      <w:pPr>
        <w:pStyle w:val="Default"/>
        <w:rPr>
          <w:b/>
        </w:rPr>
      </w:pPr>
      <w:r w:rsidRPr="00D05FAB">
        <w:rPr>
          <w:b/>
        </w:rPr>
        <w:t>Фармацевтична форма</w:t>
      </w:r>
    </w:p>
    <w:p w:rsidR="00CE1C69" w:rsidRDefault="00CE1C69" w:rsidP="00CE1C69">
      <w:pPr>
        <w:pStyle w:val="Default"/>
        <w:rPr>
          <w:color w:val="000000" w:themeColor="text1"/>
        </w:rPr>
      </w:pPr>
      <w:r w:rsidRPr="00B42773">
        <w:rPr>
          <w:color w:val="000000" w:themeColor="text1"/>
        </w:rPr>
        <w:t xml:space="preserve">Рідина </w:t>
      </w:r>
      <w:r w:rsidRPr="00D05FAB">
        <w:rPr>
          <w:color w:val="000000" w:themeColor="text1"/>
        </w:rPr>
        <w:t>і</w:t>
      </w:r>
      <w:r w:rsidRPr="00B42773">
        <w:rPr>
          <w:color w:val="000000" w:themeColor="text1"/>
        </w:rPr>
        <w:t>з специфічним запахом</w:t>
      </w:r>
      <w:r w:rsidR="0089240D">
        <w:rPr>
          <w:color w:val="000000" w:themeColor="text1"/>
        </w:rPr>
        <w:t xml:space="preserve"> оцту.</w:t>
      </w:r>
    </w:p>
    <w:p w:rsidR="0089240D" w:rsidRDefault="0089240D" w:rsidP="00CE1C69">
      <w:pPr>
        <w:pStyle w:val="Default"/>
        <w:rPr>
          <w:color w:val="000000" w:themeColor="text1"/>
        </w:rPr>
      </w:pPr>
    </w:p>
    <w:p w:rsidR="0089240D" w:rsidRDefault="0089240D" w:rsidP="00CE1C69">
      <w:pPr>
        <w:pStyle w:val="Default"/>
        <w:rPr>
          <w:b/>
          <w:color w:val="000000" w:themeColor="text1"/>
        </w:rPr>
      </w:pPr>
      <w:r w:rsidRPr="0089240D">
        <w:rPr>
          <w:b/>
          <w:color w:val="000000" w:themeColor="text1"/>
        </w:rPr>
        <w:t>Застосування</w:t>
      </w:r>
      <w:r>
        <w:rPr>
          <w:b/>
          <w:color w:val="000000" w:themeColor="text1"/>
        </w:rPr>
        <w:t>:</w:t>
      </w:r>
    </w:p>
    <w:p w:rsidR="0089240D" w:rsidRDefault="0089240D" w:rsidP="0089240D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Продукти харчування </w:t>
      </w:r>
      <w:r w:rsidR="00B26E98">
        <w:rPr>
          <w:color w:val="000000" w:themeColor="text1"/>
        </w:rPr>
        <w:t>та на</w:t>
      </w:r>
      <w:r>
        <w:rPr>
          <w:color w:val="000000" w:themeColor="text1"/>
        </w:rPr>
        <w:t>поїв</w:t>
      </w:r>
      <w:r w:rsidR="00B26E98">
        <w:rPr>
          <w:color w:val="000000" w:themeColor="text1"/>
        </w:rPr>
        <w:t xml:space="preserve"> </w:t>
      </w:r>
      <w:r>
        <w:rPr>
          <w:color w:val="000000" w:themeColor="text1"/>
        </w:rPr>
        <w:t>- для дезінфекції обладнання з твердим покриттям, контейнерів, трубопроводів, пов’</w:t>
      </w:r>
      <w:r w:rsidRPr="0089240D">
        <w:rPr>
          <w:color w:val="000000" w:themeColor="text1"/>
        </w:rPr>
        <w:t>яз</w:t>
      </w:r>
      <w:r>
        <w:rPr>
          <w:color w:val="000000" w:themeColor="text1"/>
        </w:rPr>
        <w:t>аних з виробництвом, транспорту</w:t>
      </w:r>
      <w:r w:rsidRPr="0089240D">
        <w:rPr>
          <w:color w:val="000000" w:themeColor="text1"/>
        </w:rPr>
        <w:t>ванням</w:t>
      </w:r>
      <w:r>
        <w:rPr>
          <w:color w:val="000000" w:themeColor="text1"/>
        </w:rPr>
        <w:t>, зберігання.</w:t>
      </w:r>
    </w:p>
    <w:p w:rsidR="0089240D" w:rsidRDefault="0089240D" w:rsidP="0089240D">
      <w:pPr>
        <w:pStyle w:val="Default"/>
        <w:rPr>
          <w:color w:val="000000" w:themeColor="text1"/>
        </w:rPr>
      </w:pPr>
      <w:r>
        <w:rPr>
          <w:color w:val="000000" w:themeColor="text1"/>
        </w:rPr>
        <w:t>У тваринництві, птахівництві та молочному тваринництві: для санітарної обробки приміщень, транспорту, обладнання.</w:t>
      </w:r>
    </w:p>
    <w:p w:rsidR="0089240D" w:rsidRDefault="0089240D" w:rsidP="0089240D">
      <w:pPr>
        <w:pStyle w:val="Default"/>
        <w:rPr>
          <w:color w:val="000000" w:themeColor="text1"/>
        </w:rPr>
      </w:pPr>
      <w:r>
        <w:rPr>
          <w:color w:val="000000" w:themeColor="text1"/>
        </w:rPr>
        <w:t>Для автоматизованої санітарної обробки систем на великих виробничих підприємствах, таких як молочне виробництво, харчова промисловість та ін.</w:t>
      </w:r>
    </w:p>
    <w:p w:rsidR="0089240D" w:rsidRPr="0089240D" w:rsidRDefault="0089240D" w:rsidP="0089240D">
      <w:pPr>
        <w:pStyle w:val="Default"/>
        <w:rPr>
          <w:color w:val="000000" w:themeColor="text1"/>
        </w:rPr>
      </w:pPr>
      <w:r>
        <w:rPr>
          <w:color w:val="000000" w:themeColor="text1"/>
        </w:rPr>
        <w:t>Для дезінфекції води в харчовій та тваринницькій промисловості, знезараження обладнання та упаковки, а також питної води в тваринництві та птахівництві.</w:t>
      </w:r>
    </w:p>
    <w:p w:rsidR="00CE1C69" w:rsidRDefault="00CE1C69" w:rsidP="00CE1C69">
      <w:pPr>
        <w:pStyle w:val="Default"/>
        <w:rPr>
          <w:color w:val="000000" w:themeColor="text1"/>
        </w:rPr>
      </w:pPr>
    </w:p>
    <w:p w:rsidR="00AC11EE" w:rsidRDefault="00AC11EE" w:rsidP="00AC11EE">
      <w:pPr>
        <w:pStyle w:val="Default"/>
        <w:rPr>
          <w:b/>
        </w:rPr>
      </w:pPr>
      <w:r>
        <w:rPr>
          <w:b/>
        </w:rPr>
        <w:t>Дози і способи введення :</w:t>
      </w:r>
    </w:p>
    <w:p w:rsidR="00AC11EE" w:rsidRDefault="00AC11EE" w:rsidP="00AC11EE">
      <w:pPr>
        <w:pStyle w:val="Default"/>
        <w:rPr>
          <w:rFonts w:ascii="Times New Roman" w:hAnsi="Times New Roman" w:cs="Times New Roman"/>
        </w:rPr>
      </w:pPr>
      <w:r w:rsidRPr="0089240D">
        <w:rPr>
          <w:rFonts w:ascii="Times New Roman" w:hAnsi="Times New Roman" w:cs="Times New Roman"/>
        </w:rPr>
        <w:t>Для проведення профілактичної та вимушеної дезінфекції застосовують 0,2% робочий розчин препарату (20мл на 10л води)</w:t>
      </w:r>
    </w:p>
    <w:p w:rsidR="0089240D" w:rsidRPr="0089240D" w:rsidRDefault="0089240D" w:rsidP="00AC11EE">
      <w:pPr>
        <w:pStyle w:val="Default"/>
        <w:rPr>
          <w:rFonts w:ascii="Times New Roman" w:hAnsi="Times New Roman" w:cs="Times New Roman"/>
        </w:rPr>
      </w:pPr>
    </w:p>
    <w:p w:rsidR="00AC11EE" w:rsidRDefault="00AC11EE" w:rsidP="00AC11EE">
      <w:pPr>
        <w:pStyle w:val="Default"/>
        <w:rPr>
          <w:rFonts w:ascii="Times New Roman" w:hAnsi="Times New Roman" w:cs="Times New Roman"/>
        </w:rPr>
      </w:pPr>
      <w:r w:rsidRPr="0089240D">
        <w:rPr>
          <w:rFonts w:ascii="Times New Roman" w:hAnsi="Times New Roman" w:cs="Times New Roman"/>
        </w:rPr>
        <w:t xml:space="preserve">В присутності тварин та птиці, для санації верхніх  дихальних шляхів використовують 0,01% розчин препарату за </w:t>
      </w:r>
      <w:proofErr w:type="spellStart"/>
      <w:r w:rsidRPr="0089240D">
        <w:rPr>
          <w:rFonts w:ascii="Times New Roman" w:hAnsi="Times New Roman" w:cs="Times New Roman"/>
        </w:rPr>
        <w:t>АДР</w:t>
      </w:r>
      <w:proofErr w:type="spellEnd"/>
      <w:r w:rsidRPr="0089240D">
        <w:rPr>
          <w:rFonts w:ascii="Times New Roman" w:hAnsi="Times New Roman" w:cs="Times New Roman"/>
        </w:rPr>
        <w:t xml:space="preserve"> – над оцтовою кислотою (6мл на 10л води).</w:t>
      </w:r>
    </w:p>
    <w:p w:rsidR="0089240D" w:rsidRPr="0089240D" w:rsidRDefault="0089240D" w:rsidP="00AC11EE">
      <w:pPr>
        <w:pStyle w:val="Default"/>
        <w:rPr>
          <w:rFonts w:ascii="Times New Roman" w:hAnsi="Times New Roman" w:cs="Times New Roman"/>
        </w:rPr>
      </w:pPr>
    </w:p>
    <w:p w:rsidR="00AC11EE" w:rsidRDefault="00AC11EE" w:rsidP="00AC11EE">
      <w:pPr>
        <w:pStyle w:val="Default"/>
        <w:rPr>
          <w:rFonts w:ascii="Times New Roman" w:hAnsi="Times New Roman" w:cs="Times New Roman"/>
        </w:rPr>
      </w:pPr>
      <w:r w:rsidRPr="0089240D">
        <w:rPr>
          <w:rFonts w:ascii="Times New Roman" w:hAnsi="Times New Roman" w:cs="Times New Roman"/>
        </w:rPr>
        <w:t>Дезінфекцію тваринницьких приміщень  при туберкульозі сільськогосподарських тварин проводять 0,5% водним розчином препарату (50мл на 10л води). Норма витрат розчину 0,5л на 1 м</w:t>
      </w:r>
      <w:r w:rsidRPr="0089240D">
        <w:rPr>
          <w:rFonts w:ascii="Times New Roman" w:hAnsi="Times New Roman" w:cs="Times New Roman"/>
          <w:vertAlign w:val="superscript"/>
        </w:rPr>
        <w:t>2</w:t>
      </w:r>
      <w:r w:rsidRPr="0089240D">
        <w:rPr>
          <w:rFonts w:ascii="Times New Roman" w:hAnsi="Times New Roman" w:cs="Times New Roman"/>
        </w:rPr>
        <w:t xml:space="preserve"> площі при експозиції 1-2 години.</w:t>
      </w:r>
    </w:p>
    <w:p w:rsidR="0089240D" w:rsidRPr="0089240D" w:rsidRDefault="0089240D" w:rsidP="00AC11EE">
      <w:pPr>
        <w:pStyle w:val="Default"/>
        <w:rPr>
          <w:rFonts w:ascii="Times New Roman" w:hAnsi="Times New Roman" w:cs="Times New Roman"/>
        </w:rPr>
      </w:pPr>
    </w:p>
    <w:p w:rsidR="00AC11EE" w:rsidRPr="0089240D" w:rsidRDefault="00AC11EE" w:rsidP="00AC11EE">
      <w:pPr>
        <w:pStyle w:val="Default"/>
        <w:rPr>
          <w:rFonts w:ascii="Times New Roman" w:hAnsi="Times New Roman" w:cs="Times New Roman"/>
        </w:rPr>
      </w:pPr>
      <w:r w:rsidRPr="0089240D">
        <w:rPr>
          <w:rFonts w:ascii="Times New Roman" w:hAnsi="Times New Roman" w:cs="Times New Roman"/>
        </w:rPr>
        <w:t>При сибірці використовують 7%  розчин препарату (1% по над оцтовій кислоті)</w:t>
      </w:r>
      <w:r w:rsidR="00347B17" w:rsidRPr="0089240D">
        <w:rPr>
          <w:rFonts w:ascii="Times New Roman" w:hAnsi="Times New Roman" w:cs="Times New Roman"/>
        </w:rPr>
        <w:t xml:space="preserve"> при витраті 0,5л на 1 м</w:t>
      </w:r>
      <w:r w:rsidR="00347B17" w:rsidRPr="0089240D">
        <w:rPr>
          <w:rFonts w:ascii="Times New Roman" w:hAnsi="Times New Roman" w:cs="Times New Roman"/>
          <w:vertAlign w:val="superscript"/>
        </w:rPr>
        <w:t>2</w:t>
      </w:r>
      <w:r w:rsidR="00347B17" w:rsidRPr="0089240D">
        <w:rPr>
          <w:rFonts w:ascii="Times New Roman" w:hAnsi="Times New Roman" w:cs="Times New Roman"/>
        </w:rPr>
        <w:t xml:space="preserve"> площі, при експозиції 1-2 год.</w:t>
      </w:r>
    </w:p>
    <w:p w:rsidR="0089240D" w:rsidRPr="0089240D" w:rsidRDefault="0089240D" w:rsidP="00AC11EE">
      <w:pPr>
        <w:pStyle w:val="Default"/>
        <w:rPr>
          <w:rFonts w:ascii="Times New Roman" w:hAnsi="Times New Roman" w:cs="Times New Roman"/>
        </w:rPr>
      </w:pPr>
    </w:p>
    <w:p w:rsidR="00347B17" w:rsidRPr="0089240D" w:rsidRDefault="00347B17" w:rsidP="00AC11EE">
      <w:pPr>
        <w:pStyle w:val="Default"/>
        <w:rPr>
          <w:rFonts w:ascii="Times New Roman" w:hAnsi="Times New Roman" w:cs="Times New Roman"/>
          <w:lang w:val="ru-RU"/>
        </w:rPr>
      </w:pPr>
      <w:r w:rsidRPr="0089240D">
        <w:rPr>
          <w:rFonts w:ascii="Times New Roman" w:hAnsi="Times New Roman" w:cs="Times New Roman"/>
          <w:lang w:val="ru-RU"/>
        </w:rPr>
        <w:t>Для заключної дезінфекції водопровідних систем використовують 0,1-0,2% розчин заповнюючи всю систему. Експозиція 1-2 год. Залишки змивають водою.</w:t>
      </w:r>
    </w:p>
    <w:p w:rsidR="0089240D" w:rsidRPr="0089240D" w:rsidRDefault="0089240D" w:rsidP="00AC11EE">
      <w:pPr>
        <w:pStyle w:val="Default"/>
        <w:rPr>
          <w:rFonts w:ascii="Times New Roman" w:hAnsi="Times New Roman" w:cs="Times New Roman"/>
          <w:lang w:val="ru-RU"/>
        </w:rPr>
      </w:pPr>
    </w:p>
    <w:p w:rsidR="00347B17" w:rsidRPr="0089240D" w:rsidRDefault="00347B17" w:rsidP="00AC11EE">
      <w:pPr>
        <w:pStyle w:val="Default"/>
        <w:rPr>
          <w:rFonts w:ascii="Times New Roman" w:hAnsi="Times New Roman" w:cs="Times New Roman"/>
          <w:lang w:val="ru-RU"/>
        </w:rPr>
      </w:pPr>
      <w:r w:rsidRPr="0089240D">
        <w:rPr>
          <w:rFonts w:ascii="Times New Roman" w:hAnsi="Times New Roman" w:cs="Times New Roman"/>
          <w:lang w:val="ru-RU"/>
        </w:rPr>
        <w:t xml:space="preserve">Для </w:t>
      </w:r>
      <w:proofErr w:type="gramStart"/>
      <w:r w:rsidRPr="0089240D">
        <w:rPr>
          <w:rFonts w:ascii="Times New Roman" w:hAnsi="Times New Roman" w:cs="Times New Roman"/>
          <w:lang w:val="ru-RU"/>
        </w:rPr>
        <w:t>п</w:t>
      </w:r>
      <w:proofErr w:type="gramEnd"/>
      <w:r w:rsidRPr="0089240D">
        <w:rPr>
          <w:rFonts w:ascii="Times New Roman" w:hAnsi="Times New Roman" w:cs="Times New Roman"/>
          <w:lang w:val="ru-RU"/>
        </w:rPr>
        <w:t>ідкислення та деконтамінації питної води використовують 100-130мл препарату на 1000л  питної води протягом 2-3 днів на тиждень через день.</w:t>
      </w:r>
    </w:p>
    <w:p w:rsidR="0089240D" w:rsidRPr="0089240D" w:rsidRDefault="0089240D" w:rsidP="00AC11EE">
      <w:pPr>
        <w:pStyle w:val="Default"/>
        <w:rPr>
          <w:rFonts w:ascii="Times New Roman" w:hAnsi="Times New Roman" w:cs="Times New Roman"/>
          <w:lang w:val="ru-RU"/>
        </w:rPr>
      </w:pPr>
    </w:p>
    <w:p w:rsidR="00347B17" w:rsidRPr="0089240D" w:rsidRDefault="00347B17" w:rsidP="00AC11EE">
      <w:pPr>
        <w:pStyle w:val="Default"/>
        <w:rPr>
          <w:rFonts w:ascii="Times New Roman" w:hAnsi="Times New Roman" w:cs="Times New Roman"/>
          <w:lang w:val="ru-RU"/>
        </w:rPr>
      </w:pPr>
      <w:r w:rsidRPr="0089240D">
        <w:rPr>
          <w:rFonts w:ascii="Times New Roman" w:hAnsi="Times New Roman" w:cs="Times New Roman"/>
          <w:lang w:val="ru-RU"/>
        </w:rPr>
        <w:t>Знезаражування</w:t>
      </w:r>
      <w:r w:rsidR="00B26E98">
        <w:rPr>
          <w:rFonts w:ascii="Times New Roman" w:hAnsi="Times New Roman" w:cs="Times New Roman"/>
          <w:lang w:val="ru-RU"/>
        </w:rPr>
        <w:t xml:space="preserve"> </w:t>
      </w:r>
      <w:r w:rsidRPr="0089240D">
        <w:rPr>
          <w:rFonts w:ascii="Times New Roman" w:hAnsi="Times New Roman" w:cs="Times New Roman"/>
          <w:lang w:val="ru-RU"/>
        </w:rPr>
        <w:t xml:space="preserve"> поверхні інкубаційних яєць проводять 0,1% розчином препарату при витраті 10мл робочого розчину на 1 м3 та експозиції не менше 1 год. Для обробки лотків використовують 0,2 % розчин препарату при експозиції 30в, або 0,5%  -15хв.</w:t>
      </w:r>
    </w:p>
    <w:p w:rsidR="0089240D" w:rsidRPr="0089240D" w:rsidRDefault="0089240D" w:rsidP="00AC11EE">
      <w:pPr>
        <w:pStyle w:val="Default"/>
        <w:rPr>
          <w:rFonts w:ascii="Times New Roman" w:hAnsi="Times New Roman" w:cs="Times New Roman"/>
          <w:lang w:val="ru-RU"/>
        </w:rPr>
      </w:pPr>
    </w:p>
    <w:p w:rsidR="00347B17" w:rsidRDefault="00347B17" w:rsidP="00AC11EE">
      <w:pPr>
        <w:pStyle w:val="Default"/>
        <w:rPr>
          <w:rFonts w:ascii="Times New Roman" w:hAnsi="Times New Roman" w:cs="Times New Roman"/>
          <w:lang w:val="ru-RU"/>
        </w:rPr>
      </w:pPr>
      <w:r w:rsidRPr="0089240D">
        <w:rPr>
          <w:rFonts w:ascii="Times New Roman" w:hAnsi="Times New Roman" w:cs="Times New Roman"/>
          <w:lang w:val="ru-RU"/>
        </w:rPr>
        <w:t xml:space="preserve">Для обробки тенологічного обладнання, тари, інвентарю в </w:t>
      </w:r>
      <w:proofErr w:type="gramStart"/>
      <w:r w:rsidRPr="0089240D">
        <w:rPr>
          <w:rFonts w:ascii="Times New Roman" w:hAnsi="Times New Roman" w:cs="Times New Roman"/>
          <w:lang w:val="ru-RU"/>
        </w:rPr>
        <w:t>р</w:t>
      </w:r>
      <w:proofErr w:type="gramEnd"/>
      <w:r w:rsidRPr="0089240D">
        <w:rPr>
          <w:rFonts w:ascii="Times New Roman" w:hAnsi="Times New Roman" w:cs="Times New Roman"/>
          <w:lang w:val="ru-RU"/>
        </w:rPr>
        <w:t>ізни</w:t>
      </w:r>
      <w:r w:rsidR="0089240D" w:rsidRPr="0089240D">
        <w:rPr>
          <w:rFonts w:ascii="Times New Roman" w:hAnsi="Times New Roman" w:cs="Times New Roman"/>
          <w:lang w:val="ru-RU"/>
        </w:rPr>
        <w:t>х</w:t>
      </w:r>
      <w:r w:rsidR="00B26E98">
        <w:rPr>
          <w:rFonts w:ascii="Times New Roman" w:hAnsi="Times New Roman" w:cs="Times New Roman"/>
          <w:lang w:val="ru-RU"/>
        </w:rPr>
        <w:t xml:space="preserve"> галузях використов</w:t>
      </w:r>
      <w:r w:rsidRPr="0089240D">
        <w:rPr>
          <w:rFonts w:ascii="Times New Roman" w:hAnsi="Times New Roman" w:cs="Times New Roman"/>
          <w:lang w:val="ru-RU"/>
        </w:rPr>
        <w:t>ують 0,1% розчин препарату для профілактичної дезінфекції та 0,2% для вимушеної</w:t>
      </w:r>
      <w:r w:rsidR="00EA2852" w:rsidRPr="0089240D">
        <w:rPr>
          <w:rFonts w:ascii="Times New Roman" w:hAnsi="Times New Roman" w:cs="Times New Roman"/>
          <w:lang w:val="ru-RU"/>
        </w:rPr>
        <w:t>.</w:t>
      </w:r>
    </w:p>
    <w:p w:rsidR="0089240D" w:rsidRPr="0089240D" w:rsidRDefault="0089240D" w:rsidP="00AC11EE">
      <w:pPr>
        <w:pStyle w:val="Defaul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 дезінфекції напувального інвентарю використовують 0,5% розчин, розчин замінюють </w:t>
      </w:r>
      <w:proofErr w:type="gramStart"/>
      <w:r>
        <w:rPr>
          <w:rFonts w:ascii="Times New Roman" w:hAnsi="Times New Roman" w:cs="Times New Roman"/>
          <w:lang w:val="ru-RU"/>
        </w:rPr>
        <w:t>п</w:t>
      </w:r>
      <w:proofErr w:type="gramEnd"/>
      <w:r>
        <w:rPr>
          <w:rFonts w:ascii="Times New Roman" w:hAnsi="Times New Roman" w:cs="Times New Roman"/>
          <w:lang w:val="ru-RU"/>
        </w:rPr>
        <w:t>ісля кожних 20 кластерів.</w:t>
      </w:r>
    </w:p>
    <w:p w:rsidR="00CE1C69" w:rsidRDefault="00CE1C69" w:rsidP="00CE1C69">
      <w:pPr>
        <w:pStyle w:val="Default"/>
        <w:rPr>
          <w:b/>
        </w:rPr>
      </w:pPr>
    </w:p>
    <w:p w:rsidR="00E56764" w:rsidRPr="00AC11EE" w:rsidRDefault="00AC11EE" w:rsidP="00CE1C69">
      <w:pPr>
        <w:pStyle w:val="Default"/>
        <w:rPr>
          <w:b/>
        </w:rPr>
      </w:pPr>
      <w:r w:rsidRPr="00AC11EE">
        <w:rPr>
          <w:b/>
        </w:rPr>
        <w:t>Протипоказання:</w:t>
      </w:r>
    </w:p>
    <w:p w:rsidR="00CE1C69" w:rsidRPr="0089240D" w:rsidRDefault="00AC11EE" w:rsidP="00CE1C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Немає</w:t>
      </w:r>
    </w:p>
    <w:p w:rsidR="00CE1C69" w:rsidRPr="0012317C" w:rsidRDefault="00CE1C69" w:rsidP="00CE1C69">
      <w:pPr>
        <w:pStyle w:val="Default"/>
        <w:rPr>
          <w:rFonts w:cs="Times New Roman"/>
          <w:sz w:val="22"/>
          <w:szCs w:val="22"/>
        </w:rPr>
      </w:pPr>
    </w:p>
    <w:p w:rsidR="00CE1C69" w:rsidRPr="0012317C" w:rsidRDefault="00CE1C69" w:rsidP="00CE1C69">
      <w:pPr>
        <w:pStyle w:val="Default"/>
        <w:rPr>
          <w:rFonts w:cs="Times New Roman"/>
          <w:sz w:val="22"/>
          <w:szCs w:val="22"/>
        </w:rPr>
      </w:pPr>
      <w:r w:rsidRPr="0012317C">
        <w:rPr>
          <w:rFonts w:cs="Times New Roman"/>
          <w:b/>
          <w:sz w:val="22"/>
          <w:szCs w:val="22"/>
        </w:rPr>
        <w:t>Форма випуску:</w:t>
      </w:r>
      <w:r w:rsidRPr="0012317C">
        <w:rPr>
          <w:rFonts w:ascii="Times New Roman" w:hAnsi="Times New Roman" w:cs="Times New Roman"/>
          <w:sz w:val="22"/>
          <w:szCs w:val="22"/>
        </w:rPr>
        <w:t xml:space="preserve"> </w:t>
      </w:r>
      <w:r w:rsidR="00937A6F">
        <w:rPr>
          <w:rFonts w:cs="Times New Roman"/>
        </w:rPr>
        <w:t xml:space="preserve">каністра </w:t>
      </w:r>
      <w:r w:rsidR="00AC11EE">
        <w:rPr>
          <w:rFonts w:cs="Times New Roman"/>
        </w:rPr>
        <w:t>22 кг</w:t>
      </w:r>
      <w:r w:rsidR="0089240D">
        <w:rPr>
          <w:rFonts w:cs="Times New Roman"/>
        </w:rPr>
        <w:t xml:space="preserve"> (20л).</w:t>
      </w:r>
    </w:p>
    <w:p w:rsidR="00CE1C69" w:rsidRDefault="00CE1C69" w:rsidP="00CE1C6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E1C69" w:rsidRPr="00AC11EE" w:rsidRDefault="00CE1C69" w:rsidP="00CE1C69">
      <w:pPr>
        <w:pStyle w:val="Default"/>
      </w:pPr>
      <w:r w:rsidRPr="0012317C">
        <w:rPr>
          <w:rFonts w:cs="Times New Roman"/>
          <w:b/>
        </w:rPr>
        <w:t>Зберігання</w:t>
      </w:r>
      <w:r w:rsidRPr="0012317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A1">
        <w:t>Сухе темне вентильоване приміщення при температурі від 0°С до +</w:t>
      </w:r>
      <w:r w:rsidR="00E56764" w:rsidRPr="005164A1">
        <w:t>25</w:t>
      </w:r>
      <w:r w:rsidRPr="005164A1">
        <w:t>°С.</w:t>
      </w:r>
      <w:r w:rsidR="00AC11EE">
        <w:t xml:space="preserve"> Препарат не замерзає при температурі до мінус 20</w:t>
      </w:r>
      <w:r w:rsidR="00AC11EE">
        <w:rPr>
          <w:vertAlign w:val="superscript"/>
        </w:rPr>
        <w:t>о</w:t>
      </w:r>
      <w:r w:rsidR="00AC11EE">
        <w:t>С.</w:t>
      </w:r>
    </w:p>
    <w:p w:rsidR="00CE1C69" w:rsidRPr="005164A1" w:rsidRDefault="00CE1C69" w:rsidP="00CE1C69">
      <w:pPr>
        <w:pStyle w:val="Default"/>
        <w:rPr>
          <w:rFonts w:ascii="Times New Roman" w:hAnsi="Times New Roman" w:cs="Times New Roman"/>
        </w:rPr>
      </w:pPr>
    </w:p>
    <w:p w:rsidR="00CE1C69" w:rsidRPr="0012317C" w:rsidRDefault="00CE1C69" w:rsidP="00CE1C69">
      <w:pPr>
        <w:pStyle w:val="Default"/>
      </w:pPr>
      <w:r w:rsidRPr="0012317C">
        <w:rPr>
          <w:rFonts w:cs="Times New Roman"/>
          <w:b/>
        </w:rPr>
        <w:t>Виробник: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17C">
        <w:rPr>
          <w:rFonts w:cs="Times New Roman"/>
        </w:rPr>
        <w:t xml:space="preserve">ТзОВ « Українсько - </w:t>
      </w:r>
      <w:r>
        <w:rPr>
          <w:rFonts w:cs="Times New Roman"/>
        </w:rPr>
        <w:t>П</w:t>
      </w:r>
      <w:r w:rsidRPr="0012317C">
        <w:rPr>
          <w:rFonts w:cs="Times New Roman"/>
        </w:rPr>
        <w:t>ольське спільне підприємство «ЗВК», м.</w:t>
      </w:r>
      <w:r w:rsidR="005164A1">
        <w:rPr>
          <w:rFonts w:cs="Times New Roman"/>
        </w:rPr>
        <w:t xml:space="preserve"> </w:t>
      </w:r>
      <w:r w:rsidRPr="0012317C">
        <w:rPr>
          <w:rFonts w:cs="Times New Roman"/>
        </w:rPr>
        <w:t>Львів, вул. Промислова 50/52, індекс 79024.</w:t>
      </w:r>
      <w:r>
        <w:rPr>
          <w:rFonts w:cs="Times New Roman"/>
        </w:rPr>
        <w:t xml:space="preserve"> </w:t>
      </w:r>
      <w:hyperlink r:id="rId5" w:history="1">
        <w:r w:rsidRPr="0012317C">
          <w:rPr>
            <w:rStyle w:val="a3"/>
            <w:bCs/>
          </w:rPr>
          <w:t>www.zvk.org.ua</w:t>
        </w:r>
      </w:hyperlink>
      <w:r w:rsidRPr="0012317C">
        <w:rPr>
          <w:bCs/>
        </w:rPr>
        <w:t xml:space="preserve">; </w:t>
      </w:r>
      <w:r w:rsidRPr="0012317C">
        <w:t xml:space="preserve">e-mail: </w:t>
      </w:r>
      <w:hyperlink r:id="rId6" w:history="1">
        <w:r w:rsidRPr="0012317C">
          <w:rPr>
            <w:rStyle w:val="a3"/>
          </w:rPr>
          <w:t>zvk.ua@ukr.net</w:t>
        </w:r>
      </w:hyperlink>
    </w:p>
    <w:sectPr w:rsidR="00CE1C69" w:rsidRPr="0012317C" w:rsidSect="007800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6A21"/>
    <w:multiLevelType w:val="hybridMultilevel"/>
    <w:tmpl w:val="8C46E60C"/>
    <w:lvl w:ilvl="0" w:tplc="04F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C69"/>
    <w:rsid w:val="00007BE4"/>
    <w:rsid w:val="00022E81"/>
    <w:rsid w:val="0003340B"/>
    <w:rsid w:val="00072560"/>
    <w:rsid w:val="00090E37"/>
    <w:rsid w:val="00092CAC"/>
    <w:rsid w:val="000B60F3"/>
    <w:rsid w:val="000D1034"/>
    <w:rsid w:val="000F1559"/>
    <w:rsid w:val="0010509F"/>
    <w:rsid w:val="00122432"/>
    <w:rsid w:val="00125AA2"/>
    <w:rsid w:val="0013790B"/>
    <w:rsid w:val="00163DC5"/>
    <w:rsid w:val="001E0DF3"/>
    <w:rsid w:val="001E1BE9"/>
    <w:rsid w:val="001E6DBE"/>
    <w:rsid w:val="001E7B4F"/>
    <w:rsid w:val="001F215E"/>
    <w:rsid w:val="0023781A"/>
    <w:rsid w:val="00245668"/>
    <w:rsid w:val="00271164"/>
    <w:rsid w:val="00280812"/>
    <w:rsid w:val="002B200F"/>
    <w:rsid w:val="002D09C0"/>
    <w:rsid w:val="002E7414"/>
    <w:rsid w:val="003120B2"/>
    <w:rsid w:val="00347B17"/>
    <w:rsid w:val="00357FDD"/>
    <w:rsid w:val="003620F0"/>
    <w:rsid w:val="003A7A59"/>
    <w:rsid w:val="003E0D24"/>
    <w:rsid w:val="003F768B"/>
    <w:rsid w:val="00405C81"/>
    <w:rsid w:val="00412381"/>
    <w:rsid w:val="0045743B"/>
    <w:rsid w:val="00497F35"/>
    <w:rsid w:val="004F52FD"/>
    <w:rsid w:val="005164A1"/>
    <w:rsid w:val="00551713"/>
    <w:rsid w:val="005614EE"/>
    <w:rsid w:val="0058010B"/>
    <w:rsid w:val="005F5D2D"/>
    <w:rsid w:val="00626D6F"/>
    <w:rsid w:val="006312DA"/>
    <w:rsid w:val="006667EF"/>
    <w:rsid w:val="00697F46"/>
    <w:rsid w:val="007070EF"/>
    <w:rsid w:val="00731E03"/>
    <w:rsid w:val="00735F3F"/>
    <w:rsid w:val="00741714"/>
    <w:rsid w:val="00747191"/>
    <w:rsid w:val="007536B1"/>
    <w:rsid w:val="007800E3"/>
    <w:rsid w:val="0080012C"/>
    <w:rsid w:val="00800DE1"/>
    <w:rsid w:val="008121DD"/>
    <w:rsid w:val="008137C3"/>
    <w:rsid w:val="00815BF4"/>
    <w:rsid w:val="0083012A"/>
    <w:rsid w:val="0088037A"/>
    <w:rsid w:val="00886A10"/>
    <w:rsid w:val="0089240D"/>
    <w:rsid w:val="008C697A"/>
    <w:rsid w:val="008C7121"/>
    <w:rsid w:val="008E70AB"/>
    <w:rsid w:val="00904754"/>
    <w:rsid w:val="00906DD2"/>
    <w:rsid w:val="00937A6F"/>
    <w:rsid w:val="0094173F"/>
    <w:rsid w:val="00952231"/>
    <w:rsid w:val="009823A1"/>
    <w:rsid w:val="00983BCF"/>
    <w:rsid w:val="0099742A"/>
    <w:rsid w:val="009A1785"/>
    <w:rsid w:val="009A4121"/>
    <w:rsid w:val="009C3AD3"/>
    <w:rsid w:val="009D14B1"/>
    <w:rsid w:val="009D2ACC"/>
    <w:rsid w:val="009D7722"/>
    <w:rsid w:val="009F4E00"/>
    <w:rsid w:val="00A10A16"/>
    <w:rsid w:val="00A600EE"/>
    <w:rsid w:val="00A70FEB"/>
    <w:rsid w:val="00A87437"/>
    <w:rsid w:val="00A87761"/>
    <w:rsid w:val="00AC11EE"/>
    <w:rsid w:val="00B073E0"/>
    <w:rsid w:val="00B118F7"/>
    <w:rsid w:val="00B21C26"/>
    <w:rsid w:val="00B26E98"/>
    <w:rsid w:val="00B42D1B"/>
    <w:rsid w:val="00B52B31"/>
    <w:rsid w:val="00B80DE2"/>
    <w:rsid w:val="00BB4721"/>
    <w:rsid w:val="00BB6751"/>
    <w:rsid w:val="00BE2526"/>
    <w:rsid w:val="00BF0D6B"/>
    <w:rsid w:val="00C27D96"/>
    <w:rsid w:val="00C30F1A"/>
    <w:rsid w:val="00C4370D"/>
    <w:rsid w:val="00C629B7"/>
    <w:rsid w:val="00C93A33"/>
    <w:rsid w:val="00CA222E"/>
    <w:rsid w:val="00CB2234"/>
    <w:rsid w:val="00CB3185"/>
    <w:rsid w:val="00CB7517"/>
    <w:rsid w:val="00CC4929"/>
    <w:rsid w:val="00CE0284"/>
    <w:rsid w:val="00CE1C69"/>
    <w:rsid w:val="00CE466F"/>
    <w:rsid w:val="00D01344"/>
    <w:rsid w:val="00D0482A"/>
    <w:rsid w:val="00D07E2D"/>
    <w:rsid w:val="00D1006D"/>
    <w:rsid w:val="00D12E6C"/>
    <w:rsid w:val="00D84DA6"/>
    <w:rsid w:val="00DE59CF"/>
    <w:rsid w:val="00E24EAB"/>
    <w:rsid w:val="00E56764"/>
    <w:rsid w:val="00E61FE4"/>
    <w:rsid w:val="00E634E8"/>
    <w:rsid w:val="00E6381B"/>
    <w:rsid w:val="00E901A3"/>
    <w:rsid w:val="00EA2852"/>
    <w:rsid w:val="00ED6E9B"/>
    <w:rsid w:val="00EF0C2E"/>
    <w:rsid w:val="00F1470F"/>
    <w:rsid w:val="00F408BE"/>
    <w:rsid w:val="00F52E87"/>
    <w:rsid w:val="00F819D7"/>
    <w:rsid w:val="00F952C5"/>
    <w:rsid w:val="00FB09B0"/>
    <w:rsid w:val="00FE0C7B"/>
    <w:rsid w:val="00FE1EA5"/>
    <w:rsid w:val="00FE2F4C"/>
    <w:rsid w:val="00FE3716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1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k.ua@ukr.net" TargetMode="External"/><Relationship Id="rId5" Type="http://schemas.openxmlformats.org/officeDocument/2006/relationships/hyperlink" Target="http://www.zvk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dcterms:created xsi:type="dcterms:W3CDTF">2018-12-18T21:45:00Z</dcterms:created>
  <dcterms:modified xsi:type="dcterms:W3CDTF">2019-03-01T09:18:00Z</dcterms:modified>
</cp:coreProperties>
</file>